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Pr="00391737" w:rsidRDefault="00391737" w:rsidP="00A212AE">
      <w:pPr>
        <w:pStyle w:val="CABInormal"/>
        <w:jc w:val="center"/>
        <w:rPr>
          <w:b/>
          <w:color w:val="368729" w:themeColor="background2"/>
          <w:sz w:val="32"/>
        </w:rPr>
      </w:pPr>
      <w:bookmarkStart w:id="0" w:name="_GoBack"/>
      <w:bookmarkEnd w:id="0"/>
      <w:r w:rsidRPr="00391737">
        <w:rPr>
          <w:b/>
          <w:color w:val="368729" w:themeColor="background2"/>
          <w:sz w:val="32"/>
        </w:rPr>
        <w:t>27</w:t>
      </w:r>
      <w:r w:rsidRPr="00391737">
        <w:rPr>
          <w:b/>
          <w:color w:val="368729" w:themeColor="background2"/>
          <w:sz w:val="32"/>
          <w:vertAlign w:val="superscript"/>
        </w:rPr>
        <w:t>th</w:t>
      </w:r>
      <w:r w:rsidRPr="00391737">
        <w:rPr>
          <w:b/>
          <w:color w:val="368729" w:themeColor="background2"/>
          <w:sz w:val="32"/>
        </w:rPr>
        <w:t xml:space="preserve"> </w:t>
      </w:r>
      <w:r w:rsidR="00887B95" w:rsidRPr="00391737">
        <w:rPr>
          <w:b/>
          <w:color w:val="368729" w:themeColor="background2"/>
          <w:sz w:val="32"/>
        </w:rPr>
        <w:t>IOBC-Global IWGO Conference</w:t>
      </w:r>
    </w:p>
    <w:p w:rsidR="00391737" w:rsidRPr="00391737" w:rsidRDefault="00391737" w:rsidP="00A212AE">
      <w:pPr>
        <w:pStyle w:val="CABInormal"/>
        <w:jc w:val="center"/>
        <w:rPr>
          <w:b/>
          <w:color w:val="368729" w:themeColor="background2"/>
          <w:sz w:val="32"/>
        </w:rPr>
      </w:pPr>
    </w:p>
    <w:p w:rsidR="00CF50C0" w:rsidRPr="00391737" w:rsidRDefault="00887B95" w:rsidP="00A212AE">
      <w:pPr>
        <w:pStyle w:val="CABInormal"/>
        <w:jc w:val="center"/>
        <w:rPr>
          <w:b/>
          <w:color w:val="3B3B3B" w:themeColor="text1" w:themeTint="E6"/>
          <w:sz w:val="32"/>
        </w:rPr>
      </w:pPr>
      <w:proofErr w:type="spellStart"/>
      <w:r w:rsidRPr="00391737">
        <w:rPr>
          <w:b/>
          <w:color w:val="5C5C5C" w:themeColor="text1" w:themeTint="BF"/>
          <w:sz w:val="28"/>
        </w:rPr>
        <w:t>Engelberg</w:t>
      </w:r>
      <w:proofErr w:type="spellEnd"/>
      <w:r w:rsidRPr="00391737">
        <w:rPr>
          <w:b/>
          <w:color w:val="5C5C5C" w:themeColor="text1" w:themeTint="BF"/>
          <w:sz w:val="28"/>
        </w:rPr>
        <w:t>, Switzerland, Oct 2019</w:t>
      </w:r>
    </w:p>
    <w:p w:rsidR="00A212AE" w:rsidRDefault="00A212AE" w:rsidP="00A212AE">
      <w:pPr>
        <w:pStyle w:val="CABInormal"/>
        <w:jc w:val="center"/>
        <w:rPr>
          <w:b/>
          <w:color w:val="368729" w:themeColor="background2"/>
          <w:sz w:val="28"/>
        </w:rPr>
      </w:pPr>
    </w:p>
    <w:p w:rsidR="00A212AE" w:rsidRPr="00A212AE" w:rsidRDefault="00A212AE" w:rsidP="00A212AE">
      <w:pPr>
        <w:pStyle w:val="CABInormal"/>
        <w:jc w:val="center"/>
        <w:rPr>
          <w:b/>
          <w:color w:val="5C5C5C" w:themeColor="text1" w:themeTint="BF"/>
          <w:sz w:val="28"/>
        </w:rPr>
      </w:pPr>
      <w:r w:rsidRPr="00A212AE">
        <w:rPr>
          <w:b/>
          <w:color w:val="5C5C5C" w:themeColor="text1" w:themeTint="BF"/>
          <w:sz w:val="28"/>
        </w:rPr>
        <w:t>Programme Outline</w:t>
      </w:r>
    </w:p>
    <w:p w:rsidR="00CF50C0" w:rsidRDefault="00CF50C0" w:rsidP="00F50528">
      <w:pPr>
        <w:pStyle w:val="CABInormal"/>
        <w:rPr>
          <w:b/>
        </w:rPr>
      </w:pPr>
    </w:p>
    <w:p w:rsidR="00A212AE" w:rsidRDefault="00A212AE" w:rsidP="00CF50C0">
      <w:pPr>
        <w:pStyle w:val="CABInormal"/>
        <w:rPr>
          <w:b/>
          <w:color w:val="368729" w:themeColor="background2"/>
          <w:sz w:val="28"/>
        </w:rPr>
      </w:pPr>
    </w:p>
    <w:p w:rsidR="00901CDB" w:rsidRPr="00901CDB" w:rsidRDefault="00901CDB" w:rsidP="00CF50C0">
      <w:pPr>
        <w:pStyle w:val="CABInormal"/>
        <w:rPr>
          <w:b/>
          <w:color w:val="368729" w:themeColor="background2"/>
          <w:sz w:val="28"/>
        </w:rPr>
      </w:pPr>
      <w:r w:rsidRPr="00901CDB">
        <w:rPr>
          <w:b/>
          <w:color w:val="368729" w:themeColor="background2"/>
          <w:sz w:val="28"/>
        </w:rPr>
        <w:t>Monday</w:t>
      </w:r>
      <w:r>
        <w:rPr>
          <w:b/>
          <w:color w:val="368729" w:themeColor="background2"/>
          <w:sz w:val="28"/>
        </w:rPr>
        <w:t>, 14 October 2019</w:t>
      </w:r>
    </w:p>
    <w:p w:rsidR="00901CDB" w:rsidRDefault="00901CDB" w:rsidP="00CF50C0">
      <w:pPr>
        <w:pStyle w:val="CABInormal"/>
        <w:rPr>
          <w:b/>
        </w:rPr>
      </w:pPr>
    </w:p>
    <w:p w:rsidR="00CF50C0" w:rsidRPr="001F2139" w:rsidRDefault="00887B95" w:rsidP="00CF50C0">
      <w:pPr>
        <w:pStyle w:val="CABInormal"/>
        <w:rPr>
          <w:b/>
        </w:rPr>
      </w:pPr>
      <w:r>
        <w:rPr>
          <w:b/>
        </w:rPr>
        <w:t xml:space="preserve">Scientific Session 01: </w:t>
      </w:r>
      <w:r w:rsidR="00CF50C0" w:rsidRPr="001F2139">
        <w:rPr>
          <w:b/>
        </w:rPr>
        <w:t>Neonicotinoid seed treatments in maize: How important to seedling pest management?</w:t>
      </w:r>
    </w:p>
    <w:p w:rsidR="00CF50C0" w:rsidRDefault="00CF50C0" w:rsidP="00CF50C0">
      <w:pPr>
        <w:pStyle w:val="CABInormal"/>
      </w:pPr>
      <w:r w:rsidRPr="001F2139">
        <w:t>Tom Sappington, USDA-ARS, Ames, Iowa, U.S.A. &amp; Sally Taylor, Virginia Tech University, Blacksburg, Virginia, U.S.A.</w:t>
      </w:r>
    </w:p>
    <w:p w:rsidR="00A212AE" w:rsidRDefault="00A212AE" w:rsidP="00CF50C0">
      <w:pPr>
        <w:pStyle w:val="CABInormal"/>
      </w:pPr>
    </w:p>
    <w:p w:rsidR="00A212AE" w:rsidRPr="00A212AE" w:rsidRDefault="00A212AE" w:rsidP="00CF50C0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CF50C0" w:rsidRDefault="00CF50C0" w:rsidP="00F50528">
      <w:pPr>
        <w:pStyle w:val="CABInormal"/>
        <w:rPr>
          <w:b/>
        </w:rPr>
      </w:pPr>
    </w:p>
    <w:p w:rsidR="00CF50C0" w:rsidRPr="001F2139" w:rsidRDefault="00887B95" w:rsidP="00CF50C0">
      <w:pPr>
        <w:pStyle w:val="CABInormal"/>
        <w:rPr>
          <w:b/>
        </w:rPr>
      </w:pPr>
      <w:r>
        <w:rPr>
          <w:b/>
        </w:rPr>
        <w:t xml:space="preserve">Scientific Session 02: </w:t>
      </w:r>
      <w:proofErr w:type="spellStart"/>
      <w:r w:rsidR="00CF50C0" w:rsidRPr="00887B95">
        <w:rPr>
          <w:b/>
          <w:i/>
        </w:rPr>
        <w:t>Bt</w:t>
      </w:r>
      <w:proofErr w:type="spellEnd"/>
      <w:r w:rsidR="00CF50C0" w:rsidRPr="001F2139">
        <w:rPr>
          <w:b/>
        </w:rPr>
        <w:t xml:space="preserve"> maize within a changing IPM paradigm: Success stories and challenges with Lepidopteran pests</w:t>
      </w:r>
    </w:p>
    <w:p w:rsidR="00CF50C0" w:rsidRDefault="00CF50C0" w:rsidP="00CF50C0">
      <w:pPr>
        <w:pStyle w:val="CABInormal"/>
      </w:pPr>
      <w:r w:rsidRPr="001F2139">
        <w:t>William Hutchison</w:t>
      </w:r>
      <w:r>
        <w:t>, Univ</w:t>
      </w:r>
      <w:r w:rsidRPr="001F2139">
        <w:t>ersity of Minnesota, St. Paul, MN, U.S.A</w:t>
      </w:r>
      <w:r>
        <w:t xml:space="preserve">. &amp; Michael </w:t>
      </w:r>
      <w:proofErr w:type="spellStart"/>
      <w:r>
        <w:t>Meiss</w:t>
      </w:r>
      <w:r w:rsidRPr="001F2139">
        <w:t>le</w:t>
      </w:r>
      <w:proofErr w:type="spellEnd"/>
      <w:r w:rsidRPr="001F2139">
        <w:t xml:space="preserve">, </w:t>
      </w:r>
      <w:proofErr w:type="spellStart"/>
      <w:r w:rsidRPr="001F2139">
        <w:t>Agroscope</w:t>
      </w:r>
      <w:proofErr w:type="spellEnd"/>
      <w:r w:rsidRPr="001F2139">
        <w:t>, Zurich, Switzerland</w:t>
      </w:r>
    </w:p>
    <w:p w:rsidR="00CF50C0" w:rsidRDefault="00CF50C0" w:rsidP="00CF50C0">
      <w:pPr>
        <w:pStyle w:val="CABInormal"/>
      </w:pPr>
    </w:p>
    <w:p w:rsidR="00A212AE" w:rsidRPr="00A212AE" w:rsidRDefault="00A212AE" w:rsidP="00CF50C0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Lunch</w:t>
      </w:r>
    </w:p>
    <w:p w:rsidR="00A212AE" w:rsidRPr="001F2139" w:rsidRDefault="00A212AE" w:rsidP="00CF50C0">
      <w:pPr>
        <w:pStyle w:val="CABInormal"/>
      </w:pPr>
    </w:p>
    <w:p w:rsidR="00CF50C0" w:rsidRPr="001B2DB1" w:rsidRDefault="00887B95" w:rsidP="00CF50C0">
      <w:pPr>
        <w:pStyle w:val="CABInormal"/>
        <w:rPr>
          <w:b/>
        </w:rPr>
      </w:pPr>
      <w:r>
        <w:rPr>
          <w:b/>
        </w:rPr>
        <w:t xml:space="preserve">Scientific Session 03: </w:t>
      </w:r>
      <w:r w:rsidR="00CF50C0" w:rsidRPr="001B2DB1">
        <w:rPr>
          <w:b/>
        </w:rPr>
        <w:t>Emerging Lepidopteran challenges in the maize agro-ecosystem</w:t>
      </w:r>
    </w:p>
    <w:p w:rsidR="00CF50C0" w:rsidRDefault="00CF50C0" w:rsidP="00CF50C0">
      <w:pPr>
        <w:pStyle w:val="CABInormal"/>
      </w:pPr>
      <w:proofErr w:type="spellStart"/>
      <w:r w:rsidRPr="001B2DB1">
        <w:t>Silvana</w:t>
      </w:r>
      <w:proofErr w:type="spellEnd"/>
      <w:r w:rsidRPr="001B2DB1">
        <w:t xml:space="preserve"> Paula-</w:t>
      </w:r>
      <w:proofErr w:type="spellStart"/>
      <w:r w:rsidRPr="001B2DB1">
        <w:t>Moraes</w:t>
      </w:r>
      <w:proofErr w:type="spellEnd"/>
      <w:r w:rsidRPr="001B2DB1">
        <w:t xml:space="preserve">, University of Florida, Jay, Florida, U.S.A.; Zhenying Wang, Chinese Academy of Agricultural Sciences, Beijing, China &amp; Richard </w:t>
      </w:r>
      <w:proofErr w:type="spellStart"/>
      <w:r w:rsidRPr="001B2DB1">
        <w:t>Hellmich</w:t>
      </w:r>
      <w:proofErr w:type="spellEnd"/>
      <w:r w:rsidRPr="001B2DB1">
        <w:t>, USDA-ARS, Ames, Iowa, U.S.A.</w:t>
      </w:r>
    </w:p>
    <w:p w:rsidR="00A212AE" w:rsidRDefault="00A212AE" w:rsidP="00CF50C0">
      <w:pPr>
        <w:pStyle w:val="CABInormal"/>
      </w:pPr>
    </w:p>
    <w:p w:rsidR="00A212AE" w:rsidRPr="00A212AE" w:rsidRDefault="00A212AE" w:rsidP="00A212AE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CF50C0" w:rsidRDefault="00CF50C0" w:rsidP="00CF50C0">
      <w:pPr>
        <w:pStyle w:val="CABInormal"/>
      </w:pPr>
    </w:p>
    <w:p w:rsidR="00CF50C0" w:rsidRDefault="00887B95" w:rsidP="00CF50C0">
      <w:pPr>
        <w:pStyle w:val="CABInormal"/>
        <w:rPr>
          <w:b/>
        </w:rPr>
      </w:pPr>
      <w:r>
        <w:rPr>
          <w:b/>
        </w:rPr>
        <w:t>Poster</w:t>
      </w:r>
      <w:r w:rsidR="00882E9C">
        <w:rPr>
          <w:b/>
        </w:rPr>
        <w:t xml:space="preserve"> Session</w:t>
      </w:r>
    </w:p>
    <w:p w:rsidR="00CF50C0" w:rsidRPr="00887B95" w:rsidRDefault="00887B95" w:rsidP="00F50528">
      <w:pPr>
        <w:pStyle w:val="CABInormal"/>
        <w:rPr>
          <w:i/>
        </w:rPr>
      </w:pPr>
      <w:r w:rsidRPr="00CF50C0">
        <w:rPr>
          <w:i/>
        </w:rPr>
        <w:t xml:space="preserve">Chairs to be identified </w:t>
      </w:r>
    </w:p>
    <w:p w:rsidR="00CF50C0" w:rsidRDefault="00CF50C0" w:rsidP="00F50528">
      <w:pPr>
        <w:pStyle w:val="CABInormal"/>
        <w:rPr>
          <w:b/>
        </w:rPr>
      </w:pPr>
    </w:p>
    <w:p w:rsidR="00A212AE" w:rsidRDefault="00A212AE" w:rsidP="00F50528">
      <w:pPr>
        <w:pStyle w:val="CABInormal"/>
        <w:rPr>
          <w:b/>
        </w:rPr>
      </w:pPr>
    </w:p>
    <w:p w:rsidR="00901CDB" w:rsidRPr="00901CDB" w:rsidRDefault="00901CDB" w:rsidP="00F50528">
      <w:pPr>
        <w:pStyle w:val="CABInormal"/>
        <w:rPr>
          <w:b/>
          <w:color w:val="368729" w:themeColor="background2"/>
          <w:sz w:val="28"/>
        </w:rPr>
      </w:pPr>
      <w:r w:rsidRPr="00901CDB">
        <w:rPr>
          <w:b/>
          <w:color w:val="368729" w:themeColor="background2"/>
          <w:sz w:val="28"/>
        </w:rPr>
        <w:t>Tuesday</w:t>
      </w:r>
      <w:r>
        <w:rPr>
          <w:b/>
          <w:color w:val="368729" w:themeColor="background2"/>
          <w:sz w:val="28"/>
        </w:rPr>
        <w:t>, 15 October 2019</w:t>
      </w:r>
    </w:p>
    <w:p w:rsidR="00901CDB" w:rsidRDefault="00901CDB" w:rsidP="00F50528">
      <w:pPr>
        <w:pStyle w:val="CABInormal"/>
        <w:rPr>
          <w:b/>
        </w:rPr>
      </w:pPr>
    </w:p>
    <w:p w:rsidR="00E971BF" w:rsidRPr="001F2139" w:rsidRDefault="00887B95" w:rsidP="00F50528">
      <w:pPr>
        <w:pStyle w:val="CABInormal"/>
        <w:rPr>
          <w:b/>
        </w:rPr>
      </w:pPr>
      <w:r>
        <w:rPr>
          <w:b/>
        </w:rPr>
        <w:t>Scientific Session 0</w:t>
      </w:r>
      <w:r w:rsidR="00DA3D6A">
        <w:rPr>
          <w:b/>
        </w:rPr>
        <w:t>4</w:t>
      </w:r>
      <w:r>
        <w:rPr>
          <w:b/>
        </w:rPr>
        <w:t xml:space="preserve">: </w:t>
      </w:r>
      <w:r w:rsidR="00E971BF" w:rsidRPr="001F2139">
        <w:rPr>
          <w:b/>
        </w:rPr>
        <w:t>Environmentally friendly management of rootworms, wireworms and other soil pests in maize</w:t>
      </w:r>
    </w:p>
    <w:p w:rsidR="00E450C8" w:rsidRDefault="002928FB" w:rsidP="00F50528">
      <w:pPr>
        <w:pStyle w:val="CABInormal"/>
      </w:pPr>
      <w:proofErr w:type="spellStart"/>
      <w:r w:rsidRPr="001F2139">
        <w:t>Renata</w:t>
      </w:r>
      <w:proofErr w:type="spellEnd"/>
      <w:r w:rsidRPr="001F2139">
        <w:t xml:space="preserve"> </w:t>
      </w:r>
      <w:proofErr w:type="spellStart"/>
      <w:r w:rsidRPr="001F2139">
        <w:t>Bazok</w:t>
      </w:r>
      <w:proofErr w:type="spellEnd"/>
      <w:r w:rsidRPr="001F2139">
        <w:t>, University of Zagreb, Zagreb, Croatia;</w:t>
      </w:r>
      <w:r>
        <w:t xml:space="preserve"> </w:t>
      </w:r>
      <w:r w:rsidR="00E971BF" w:rsidRPr="001F2139">
        <w:t xml:space="preserve">Mario Schumann, KWS </w:t>
      </w:r>
      <w:proofErr w:type="spellStart"/>
      <w:r w:rsidR="00E971BF" w:rsidRPr="001F2139">
        <w:t>Saat</w:t>
      </w:r>
      <w:proofErr w:type="spellEnd"/>
      <w:r w:rsidR="00897EEE">
        <w:t xml:space="preserve"> SE, </w:t>
      </w:r>
      <w:proofErr w:type="spellStart"/>
      <w:r w:rsidR="00313551">
        <w:t>Einbeck</w:t>
      </w:r>
      <w:proofErr w:type="spellEnd"/>
      <w:r w:rsidR="00313551">
        <w:t xml:space="preserve">, </w:t>
      </w:r>
      <w:r w:rsidR="00E971BF" w:rsidRPr="001F2139">
        <w:t xml:space="preserve">Germany &amp; Stefan </w:t>
      </w:r>
      <w:proofErr w:type="spellStart"/>
      <w:r w:rsidR="00E971BF" w:rsidRPr="001F2139">
        <w:t>Toepfer</w:t>
      </w:r>
      <w:proofErr w:type="spellEnd"/>
      <w:r w:rsidR="00E971BF" w:rsidRPr="001F2139">
        <w:t xml:space="preserve">, CABI, </w:t>
      </w:r>
      <w:proofErr w:type="spellStart"/>
      <w:r w:rsidR="00E971BF" w:rsidRPr="001F2139">
        <w:t>Hodmezovasarhely</w:t>
      </w:r>
      <w:proofErr w:type="spellEnd"/>
      <w:r w:rsidR="00E971BF" w:rsidRPr="001F2139">
        <w:t xml:space="preserve">, </w:t>
      </w:r>
      <w:r>
        <w:t>Hungary</w:t>
      </w:r>
    </w:p>
    <w:p w:rsidR="008A48A1" w:rsidRDefault="008A48A1" w:rsidP="00F50528">
      <w:pPr>
        <w:pStyle w:val="CABInormal"/>
      </w:pPr>
    </w:p>
    <w:p w:rsidR="00A212AE" w:rsidRPr="00A212AE" w:rsidRDefault="00A212AE" w:rsidP="00A212AE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A212AE" w:rsidRDefault="00A212AE" w:rsidP="00F50528">
      <w:pPr>
        <w:pStyle w:val="CABInormal"/>
      </w:pPr>
    </w:p>
    <w:p w:rsidR="00CF50C0" w:rsidRPr="001F2139" w:rsidRDefault="00887B95" w:rsidP="00CF50C0">
      <w:pPr>
        <w:pStyle w:val="CABInormal"/>
        <w:rPr>
          <w:b/>
        </w:rPr>
      </w:pPr>
      <w:r>
        <w:rPr>
          <w:b/>
        </w:rPr>
        <w:t>Scientific Session 0</w:t>
      </w:r>
      <w:r w:rsidR="00DA3D6A">
        <w:rPr>
          <w:b/>
        </w:rPr>
        <w:t>5</w:t>
      </w:r>
      <w:r>
        <w:rPr>
          <w:b/>
        </w:rPr>
        <w:t xml:space="preserve">: </w:t>
      </w:r>
      <w:r w:rsidR="00CF50C0">
        <w:rPr>
          <w:b/>
        </w:rPr>
        <w:t xml:space="preserve">Sustainable non-chemical </w:t>
      </w:r>
      <w:r w:rsidR="00CF50C0" w:rsidRPr="001F2139">
        <w:rPr>
          <w:b/>
        </w:rPr>
        <w:t>methods for Fall Armyworm control</w:t>
      </w:r>
    </w:p>
    <w:p w:rsidR="00CF50C0" w:rsidRDefault="00CF50C0" w:rsidP="00CF50C0">
      <w:pPr>
        <w:pStyle w:val="CABInormal"/>
        <w:rPr>
          <w:lang w:val="de-CH"/>
        </w:rPr>
      </w:pPr>
      <w:r w:rsidRPr="00901CDB">
        <w:rPr>
          <w:lang w:val="de-CH"/>
        </w:rPr>
        <w:t>Dirk Babendreier, CABI, Delémont, Switzerland &amp; Malick Ba, ICRISAT, Niamey, Niger</w:t>
      </w:r>
    </w:p>
    <w:p w:rsidR="00A212AE" w:rsidRDefault="00A212AE" w:rsidP="00CF50C0">
      <w:pPr>
        <w:pStyle w:val="CABInormal"/>
        <w:rPr>
          <w:lang w:val="de-CH"/>
        </w:rPr>
      </w:pPr>
    </w:p>
    <w:p w:rsidR="00A212AE" w:rsidRPr="00391737" w:rsidRDefault="00A212AE" w:rsidP="00CF50C0">
      <w:pPr>
        <w:pStyle w:val="CABInormal"/>
        <w:rPr>
          <w:b/>
          <w:color w:val="368729" w:themeColor="background2"/>
        </w:rPr>
      </w:pPr>
      <w:r w:rsidRPr="00391737">
        <w:rPr>
          <w:b/>
          <w:color w:val="368729" w:themeColor="background2"/>
        </w:rPr>
        <w:t>Lunch</w:t>
      </w:r>
    </w:p>
    <w:p w:rsidR="00CF50C0" w:rsidRPr="00391737" w:rsidRDefault="00CF50C0" w:rsidP="00F50528">
      <w:pPr>
        <w:pStyle w:val="CABInormal"/>
        <w:rPr>
          <w:b/>
        </w:rPr>
      </w:pPr>
    </w:p>
    <w:p w:rsidR="00CF50C0" w:rsidRPr="001F2139" w:rsidRDefault="00887B95" w:rsidP="00CF50C0">
      <w:pPr>
        <w:pStyle w:val="CABInormal"/>
        <w:rPr>
          <w:b/>
        </w:rPr>
      </w:pPr>
      <w:r>
        <w:rPr>
          <w:b/>
        </w:rPr>
        <w:t>Scientific Session 0</w:t>
      </w:r>
      <w:r w:rsidR="00DA3D6A">
        <w:rPr>
          <w:b/>
        </w:rPr>
        <w:t>6</w:t>
      </w:r>
      <w:r>
        <w:rPr>
          <w:b/>
        </w:rPr>
        <w:t xml:space="preserve">: </w:t>
      </w:r>
      <w:r w:rsidR="00CF50C0" w:rsidRPr="001F2139">
        <w:rPr>
          <w:b/>
        </w:rPr>
        <w:t>Advances in the development of biological control s</w:t>
      </w:r>
      <w:r>
        <w:rPr>
          <w:b/>
        </w:rPr>
        <w:t>olutions for the management of F</w:t>
      </w:r>
      <w:r w:rsidR="00CF50C0" w:rsidRPr="001F2139">
        <w:rPr>
          <w:b/>
        </w:rPr>
        <w:t xml:space="preserve">all </w:t>
      </w:r>
      <w:r>
        <w:rPr>
          <w:b/>
        </w:rPr>
        <w:t>A</w:t>
      </w:r>
      <w:r w:rsidR="00CF50C0" w:rsidRPr="001F2139">
        <w:rPr>
          <w:b/>
        </w:rPr>
        <w:t>rmyworm</w:t>
      </w:r>
    </w:p>
    <w:p w:rsidR="00CF50C0" w:rsidRPr="001B2DB1" w:rsidRDefault="00CF50C0" w:rsidP="00CF50C0">
      <w:pPr>
        <w:pStyle w:val="CABInormal"/>
        <w:rPr>
          <w:b/>
        </w:rPr>
      </w:pPr>
      <w:r w:rsidRPr="001F2139">
        <w:t xml:space="preserve">Ivan Rwomushana, CABI, Nairobi, Kenya &amp; </w:t>
      </w:r>
      <w:proofErr w:type="spellStart"/>
      <w:r>
        <w:t>Sevgan</w:t>
      </w:r>
      <w:proofErr w:type="spellEnd"/>
      <w:r>
        <w:t xml:space="preserve"> </w:t>
      </w:r>
      <w:r>
        <w:rPr>
          <w:lang w:val="en-US"/>
        </w:rPr>
        <w:t>Subramanian, ICEPE, Nairobi, Kenya</w:t>
      </w:r>
    </w:p>
    <w:p w:rsidR="00CF50C0" w:rsidRDefault="00CF50C0" w:rsidP="00F50528">
      <w:pPr>
        <w:pStyle w:val="CABInormal"/>
        <w:rPr>
          <w:b/>
        </w:rPr>
      </w:pPr>
    </w:p>
    <w:p w:rsidR="00A212AE" w:rsidRPr="00A212AE" w:rsidRDefault="00A212AE" w:rsidP="00A212AE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A212AE" w:rsidRDefault="00A212AE" w:rsidP="00F50528">
      <w:pPr>
        <w:pStyle w:val="CABInormal"/>
        <w:rPr>
          <w:b/>
        </w:rPr>
      </w:pPr>
    </w:p>
    <w:p w:rsidR="00CF50C0" w:rsidRDefault="00887B95" w:rsidP="00CF50C0">
      <w:pPr>
        <w:pStyle w:val="CABInormal"/>
        <w:rPr>
          <w:b/>
          <w:bCs/>
        </w:rPr>
      </w:pPr>
      <w:r>
        <w:rPr>
          <w:b/>
        </w:rPr>
        <w:lastRenderedPageBreak/>
        <w:t>Scientific Session 0</w:t>
      </w:r>
      <w:r w:rsidR="00DA3D6A">
        <w:rPr>
          <w:b/>
        </w:rPr>
        <w:t>7</w:t>
      </w:r>
      <w:r>
        <w:rPr>
          <w:b/>
        </w:rPr>
        <w:t xml:space="preserve">: </w:t>
      </w:r>
      <w:r w:rsidR="00CF50C0">
        <w:rPr>
          <w:b/>
          <w:bCs/>
        </w:rPr>
        <w:t xml:space="preserve">Addressing a significant food security threat:  </w:t>
      </w:r>
      <w:proofErr w:type="spellStart"/>
      <w:r w:rsidR="00CF50C0">
        <w:rPr>
          <w:b/>
          <w:bCs/>
          <w:i/>
          <w:iCs/>
        </w:rPr>
        <w:t>Spodoptera</w:t>
      </w:r>
      <w:proofErr w:type="spellEnd"/>
      <w:r w:rsidR="00CF50C0">
        <w:rPr>
          <w:b/>
          <w:bCs/>
          <w:i/>
          <w:iCs/>
        </w:rPr>
        <w:t xml:space="preserve"> </w:t>
      </w:r>
      <w:proofErr w:type="spellStart"/>
      <w:r w:rsidR="00CF50C0">
        <w:rPr>
          <w:b/>
          <w:bCs/>
          <w:i/>
          <w:iCs/>
        </w:rPr>
        <w:t>frugiperda</w:t>
      </w:r>
      <w:proofErr w:type="spellEnd"/>
      <w:r w:rsidR="00CF50C0">
        <w:rPr>
          <w:b/>
          <w:bCs/>
        </w:rPr>
        <w:t xml:space="preserve"> invading new geographies</w:t>
      </w:r>
    </w:p>
    <w:p w:rsidR="00CF50C0" w:rsidRDefault="00CF50C0" w:rsidP="00CF50C0">
      <w:pPr>
        <w:pStyle w:val="CABInormal"/>
      </w:pPr>
      <w:r>
        <w:t xml:space="preserve">Clinton D </w:t>
      </w:r>
      <w:proofErr w:type="spellStart"/>
      <w:r>
        <w:t>Pilcher</w:t>
      </w:r>
      <w:proofErr w:type="spellEnd"/>
      <w:r>
        <w:t xml:space="preserve">, </w:t>
      </w:r>
      <w:proofErr w:type="spellStart"/>
      <w:r>
        <w:rPr>
          <w:lang w:val="en-US"/>
        </w:rPr>
        <w:t>Corteva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Agriscience</w:t>
      </w:r>
      <w:proofErr w:type="spellEnd"/>
      <w:r>
        <w:t xml:space="preserve">, Johnston, IA, U.S.A.;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Piovesan</w:t>
      </w:r>
      <w:proofErr w:type="spellEnd"/>
      <w:r>
        <w:t xml:space="preserve"> </w:t>
      </w:r>
      <w:proofErr w:type="spellStart"/>
      <w:r>
        <w:t>Alves</w:t>
      </w:r>
      <w:proofErr w:type="spellEnd"/>
      <w:r>
        <w:t>,</w:t>
      </w:r>
      <w:r>
        <w:rPr>
          <w:color w:val="auto"/>
        </w:rPr>
        <w:t xml:space="preserve"> </w:t>
      </w:r>
      <w:proofErr w:type="spellStart"/>
      <w:r>
        <w:rPr>
          <w:lang w:val="en-US"/>
        </w:rPr>
        <w:t>Corteva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Agriscience</w:t>
      </w:r>
      <w:proofErr w:type="spellEnd"/>
      <w:r>
        <w:rPr>
          <w:color w:val="auto"/>
        </w:rPr>
        <w:t xml:space="preserve">, Johnston, IA, U.S.A.; Marlin Rice, </w:t>
      </w:r>
      <w:proofErr w:type="spellStart"/>
      <w:r>
        <w:rPr>
          <w:lang w:val="en-US"/>
        </w:rPr>
        <w:t>Corteva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Agriscience</w:t>
      </w:r>
      <w:proofErr w:type="spellEnd"/>
      <w:r>
        <w:rPr>
          <w:color w:val="auto"/>
        </w:rPr>
        <w:t xml:space="preserve">, Johnston, IA, U.S.A </w:t>
      </w:r>
      <w:r>
        <w:t xml:space="preserve">&amp; </w:t>
      </w:r>
      <w:r>
        <w:rPr>
          <w:lang w:val="en-US"/>
        </w:rPr>
        <w:t xml:space="preserve">Joseph </w:t>
      </w:r>
      <w:proofErr w:type="spellStart"/>
      <w:r>
        <w:rPr>
          <w:lang w:val="en-US"/>
        </w:rPr>
        <w:t>Huesing</w:t>
      </w:r>
      <w:proofErr w:type="spellEnd"/>
      <w:r>
        <w:rPr>
          <w:lang w:val="en-US"/>
        </w:rPr>
        <w:t>, USAID, Washington D.C., U.S.A.</w:t>
      </w:r>
    </w:p>
    <w:p w:rsidR="00901CDB" w:rsidRDefault="00901CDB" w:rsidP="00CF50C0">
      <w:pPr>
        <w:pStyle w:val="CABInormal"/>
        <w:rPr>
          <w:b/>
        </w:rPr>
      </w:pPr>
    </w:p>
    <w:p w:rsidR="00A212AE" w:rsidRDefault="00A212AE" w:rsidP="00CF50C0">
      <w:pPr>
        <w:pStyle w:val="CABInormal"/>
        <w:rPr>
          <w:b/>
        </w:rPr>
      </w:pPr>
    </w:p>
    <w:p w:rsidR="00901CDB" w:rsidRPr="00901CDB" w:rsidRDefault="00901CDB" w:rsidP="00CF50C0">
      <w:pPr>
        <w:pStyle w:val="CABInormal"/>
        <w:rPr>
          <w:b/>
          <w:color w:val="368729" w:themeColor="background2"/>
          <w:sz w:val="28"/>
        </w:rPr>
      </w:pPr>
      <w:r w:rsidRPr="00901CDB">
        <w:rPr>
          <w:b/>
          <w:color w:val="368729" w:themeColor="background2"/>
          <w:sz w:val="28"/>
        </w:rPr>
        <w:t>Wednesday</w:t>
      </w:r>
      <w:r>
        <w:rPr>
          <w:b/>
          <w:color w:val="368729" w:themeColor="background2"/>
          <w:sz w:val="28"/>
        </w:rPr>
        <w:t>, 16 October 2019</w:t>
      </w:r>
    </w:p>
    <w:p w:rsidR="00901CDB" w:rsidRDefault="00901CDB" w:rsidP="00CF50C0">
      <w:pPr>
        <w:pStyle w:val="CABInormal"/>
        <w:rPr>
          <w:b/>
        </w:rPr>
      </w:pPr>
    </w:p>
    <w:p w:rsidR="00CF50C0" w:rsidRPr="00A44046" w:rsidRDefault="00887B95" w:rsidP="00CF50C0">
      <w:pPr>
        <w:pStyle w:val="CABInormal"/>
        <w:rPr>
          <w:b/>
        </w:rPr>
      </w:pPr>
      <w:r>
        <w:rPr>
          <w:b/>
        </w:rPr>
        <w:t>Scientific Session 0</w:t>
      </w:r>
      <w:r w:rsidR="00DA3D6A">
        <w:rPr>
          <w:b/>
        </w:rPr>
        <w:t>8</w:t>
      </w:r>
      <w:r>
        <w:rPr>
          <w:b/>
        </w:rPr>
        <w:t xml:space="preserve">: </w:t>
      </w:r>
      <w:r w:rsidR="00CF50C0" w:rsidRPr="00A44046">
        <w:rPr>
          <w:b/>
        </w:rPr>
        <w:t>Field evolved insecticide resistance in maize pests</w:t>
      </w:r>
    </w:p>
    <w:p w:rsidR="00CF50C0" w:rsidRPr="001B2DB1" w:rsidRDefault="00CF50C0" w:rsidP="00CF50C0">
      <w:pPr>
        <w:pStyle w:val="CABInormal"/>
        <w:rPr>
          <w:b/>
        </w:rPr>
      </w:pPr>
      <w:r w:rsidRPr="00A44046">
        <w:t xml:space="preserve">Julie Peterson, University of Nebraska, North Platte, NE, U.S.A. &amp; Brad Coates, USDA-ARS, Ames, IA, U.S.A. </w:t>
      </w:r>
    </w:p>
    <w:p w:rsidR="0014235F" w:rsidRDefault="0014235F" w:rsidP="00F50528">
      <w:pPr>
        <w:pStyle w:val="CABInormal"/>
      </w:pPr>
    </w:p>
    <w:p w:rsidR="00A212AE" w:rsidRPr="00A212AE" w:rsidRDefault="00A212AE" w:rsidP="00A212AE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A212AE" w:rsidRPr="001F2139" w:rsidRDefault="00A212AE" w:rsidP="00F50528">
      <w:pPr>
        <w:pStyle w:val="CABInormal"/>
      </w:pPr>
    </w:p>
    <w:p w:rsidR="005A59A6" w:rsidRPr="001F2139" w:rsidRDefault="00887B95" w:rsidP="00F50528">
      <w:pPr>
        <w:pStyle w:val="CABInormal"/>
        <w:rPr>
          <w:b/>
        </w:rPr>
      </w:pPr>
      <w:r>
        <w:rPr>
          <w:b/>
        </w:rPr>
        <w:t xml:space="preserve">Scientific Session </w:t>
      </w:r>
      <w:r w:rsidR="00DA3D6A">
        <w:rPr>
          <w:b/>
        </w:rPr>
        <w:t>09</w:t>
      </w:r>
      <w:r>
        <w:rPr>
          <w:b/>
        </w:rPr>
        <w:t xml:space="preserve">: </w:t>
      </w:r>
      <w:r w:rsidR="005A59A6" w:rsidRPr="001F2139">
        <w:rPr>
          <w:b/>
        </w:rPr>
        <w:t xml:space="preserve">The use of emerging technologies in maize pest surveillance, reporting and </w:t>
      </w:r>
      <w:r w:rsidR="002928FB">
        <w:rPr>
          <w:b/>
        </w:rPr>
        <w:t>forecasting</w:t>
      </w:r>
    </w:p>
    <w:p w:rsidR="005A59A6" w:rsidRDefault="005A59A6" w:rsidP="00F50528">
      <w:pPr>
        <w:pStyle w:val="CABInormal"/>
      </w:pPr>
      <w:r w:rsidRPr="001F2139">
        <w:t xml:space="preserve">Katarina </w:t>
      </w:r>
      <w:proofErr w:type="spellStart"/>
      <w:r w:rsidRPr="001F2139">
        <w:t>Mikac</w:t>
      </w:r>
      <w:proofErr w:type="spellEnd"/>
      <w:r w:rsidRPr="001F2139">
        <w:t xml:space="preserve">, University of </w:t>
      </w:r>
      <w:r w:rsidRPr="001B2DB1">
        <w:t xml:space="preserve">Wollongong, </w:t>
      </w:r>
      <w:r w:rsidR="00DB05C3" w:rsidRPr="001B2DB1">
        <w:t>New South Wales, Australia</w:t>
      </w:r>
      <w:r w:rsidRPr="001B2DB1">
        <w:t xml:space="preserve">; </w:t>
      </w:r>
      <w:proofErr w:type="spellStart"/>
      <w:r w:rsidRPr="001B2DB1">
        <w:t>Renata</w:t>
      </w:r>
      <w:proofErr w:type="spellEnd"/>
      <w:r w:rsidRPr="001F2139">
        <w:t xml:space="preserve"> </w:t>
      </w:r>
      <w:proofErr w:type="spellStart"/>
      <w:r w:rsidRPr="001F2139">
        <w:t>Bazok</w:t>
      </w:r>
      <w:proofErr w:type="spellEnd"/>
      <w:r w:rsidRPr="001F2139">
        <w:t xml:space="preserve">, University of Zagreb, Zagreb, Croatia; </w:t>
      </w:r>
      <w:proofErr w:type="spellStart"/>
      <w:r w:rsidRPr="001F2139">
        <w:t>Darija</w:t>
      </w:r>
      <w:proofErr w:type="spellEnd"/>
      <w:r w:rsidRPr="001F2139">
        <w:t xml:space="preserve"> </w:t>
      </w:r>
      <w:proofErr w:type="spellStart"/>
      <w:r w:rsidRPr="001F2139">
        <w:t>Lemic</w:t>
      </w:r>
      <w:proofErr w:type="spellEnd"/>
      <w:r w:rsidRPr="001F2139">
        <w:t>, University of Zagreb, Zagreb</w:t>
      </w:r>
      <w:r w:rsidR="00E8787D" w:rsidRPr="001F2139">
        <w:t>, Croatia</w:t>
      </w:r>
    </w:p>
    <w:p w:rsidR="0014235F" w:rsidRDefault="0014235F" w:rsidP="00F50528">
      <w:pPr>
        <w:pStyle w:val="CABInormal"/>
      </w:pPr>
    </w:p>
    <w:p w:rsidR="00A212AE" w:rsidRPr="00A212AE" w:rsidRDefault="00A212AE" w:rsidP="00F50528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Lunch</w:t>
      </w:r>
    </w:p>
    <w:p w:rsidR="00A212AE" w:rsidRPr="001F2139" w:rsidRDefault="00A212AE" w:rsidP="00F50528">
      <w:pPr>
        <w:pStyle w:val="CABInormal"/>
      </w:pPr>
    </w:p>
    <w:p w:rsidR="001B2DB1" w:rsidRDefault="00887B95" w:rsidP="00F50528">
      <w:pPr>
        <w:pStyle w:val="CABInormal"/>
        <w:rPr>
          <w:b/>
        </w:rPr>
      </w:pPr>
      <w:r>
        <w:rPr>
          <w:b/>
        </w:rPr>
        <w:t>Scientific Session 1</w:t>
      </w:r>
      <w:r w:rsidR="00DA3D6A">
        <w:rPr>
          <w:b/>
        </w:rPr>
        <w:t>0</w:t>
      </w:r>
      <w:r>
        <w:rPr>
          <w:b/>
        </w:rPr>
        <w:t xml:space="preserve">: </w:t>
      </w:r>
      <w:r w:rsidR="001B2DB1" w:rsidRPr="001B2DB1">
        <w:rPr>
          <w:b/>
        </w:rPr>
        <w:t>Free topics</w:t>
      </w:r>
    </w:p>
    <w:p w:rsidR="001B2DB1" w:rsidRDefault="00CF50C0" w:rsidP="00F50528">
      <w:pPr>
        <w:pStyle w:val="CABInormal"/>
        <w:rPr>
          <w:i/>
        </w:rPr>
      </w:pPr>
      <w:r w:rsidRPr="00CF50C0">
        <w:rPr>
          <w:i/>
        </w:rPr>
        <w:t xml:space="preserve">Chairs to be identified </w:t>
      </w:r>
    </w:p>
    <w:p w:rsidR="00A212AE" w:rsidRDefault="00A212AE" w:rsidP="00F50528">
      <w:pPr>
        <w:pStyle w:val="CABInormal"/>
      </w:pPr>
    </w:p>
    <w:p w:rsidR="00A212AE" w:rsidRPr="00A212AE" w:rsidRDefault="00A212AE" w:rsidP="00A212AE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Coffee/Tea Break</w:t>
      </w:r>
    </w:p>
    <w:p w:rsidR="00A212AE" w:rsidRDefault="00A212AE" w:rsidP="00F50528">
      <w:pPr>
        <w:pStyle w:val="CABInormal"/>
      </w:pPr>
    </w:p>
    <w:p w:rsidR="00A212AE" w:rsidRDefault="00A212AE" w:rsidP="00F50528">
      <w:pPr>
        <w:pStyle w:val="CABInormal"/>
        <w:rPr>
          <w:b/>
          <w:color w:val="368729" w:themeColor="background2"/>
        </w:rPr>
      </w:pPr>
      <w:r w:rsidRPr="00A212AE">
        <w:rPr>
          <w:b/>
          <w:color w:val="368729" w:themeColor="background2"/>
        </w:rPr>
        <w:t>Transport/Walk to Farewell Dinner</w:t>
      </w:r>
      <w:r w:rsidR="00391737">
        <w:rPr>
          <w:b/>
          <w:color w:val="368729" w:themeColor="background2"/>
        </w:rPr>
        <w:t xml:space="preserve"> Location</w:t>
      </w:r>
    </w:p>
    <w:p w:rsidR="00391737" w:rsidRDefault="00391737" w:rsidP="00F50528">
      <w:pPr>
        <w:pStyle w:val="CABInormal"/>
        <w:rPr>
          <w:b/>
          <w:color w:val="368729" w:themeColor="background2"/>
        </w:rPr>
      </w:pPr>
    </w:p>
    <w:p w:rsidR="00391737" w:rsidRDefault="00391737" w:rsidP="00F50528">
      <w:pPr>
        <w:pStyle w:val="CABInormal"/>
        <w:rPr>
          <w:b/>
          <w:color w:val="368729" w:themeColor="background2"/>
        </w:rPr>
      </w:pPr>
      <w:r>
        <w:rPr>
          <w:b/>
          <w:color w:val="368729" w:themeColor="background2"/>
        </w:rPr>
        <w:t>Farewell Dinner</w:t>
      </w:r>
    </w:p>
    <w:p w:rsidR="00391737" w:rsidRDefault="00391737" w:rsidP="00F50528">
      <w:pPr>
        <w:pStyle w:val="CABInormal"/>
        <w:rPr>
          <w:b/>
          <w:color w:val="368729" w:themeColor="background2"/>
        </w:rPr>
      </w:pPr>
    </w:p>
    <w:p w:rsidR="00391737" w:rsidRDefault="00391737" w:rsidP="00F50528">
      <w:pPr>
        <w:pStyle w:val="CABInormal"/>
        <w:rPr>
          <w:b/>
          <w:color w:val="368729" w:themeColor="background2"/>
        </w:rPr>
      </w:pPr>
    </w:p>
    <w:p w:rsidR="00391737" w:rsidRPr="00901CDB" w:rsidRDefault="00391737" w:rsidP="00391737">
      <w:pPr>
        <w:pStyle w:val="CABInormal"/>
        <w:rPr>
          <w:b/>
          <w:color w:val="368729" w:themeColor="background2"/>
          <w:sz w:val="28"/>
        </w:rPr>
      </w:pPr>
      <w:r>
        <w:rPr>
          <w:b/>
          <w:color w:val="368729" w:themeColor="background2"/>
          <w:sz w:val="28"/>
        </w:rPr>
        <w:t>Thurs</w:t>
      </w:r>
      <w:r w:rsidRPr="00901CDB">
        <w:rPr>
          <w:b/>
          <w:color w:val="368729" w:themeColor="background2"/>
          <w:sz w:val="28"/>
        </w:rPr>
        <w:t>day</w:t>
      </w:r>
      <w:r>
        <w:rPr>
          <w:b/>
          <w:color w:val="368729" w:themeColor="background2"/>
          <w:sz w:val="28"/>
        </w:rPr>
        <w:t>, 17 October 2019</w:t>
      </w:r>
    </w:p>
    <w:p w:rsidR="00391737" w:rsidRDefault="00391737" w:rsidP="00391737">
      <w:pPr>
        <w:pStyle w:val="CABInormal"/>
        <w:rPr>
          <w:b/>
        </w:rPr>
      </w:pPr>
    </w:p>
    <w:p w:rsidR="00391737" w:rsidRPr="00A212AE" w:rsidRDefault="00391737" w:rsidP="00391737">
      <w:pPr>
        <w:pStyle w:val="CABInormal"/>
        <w:rPr>
          <w:b/>
          <w:color w:val="368729" w:themeColor="background2"/>
        </w:rPr>
      </w:pPr>
      <w:r>
        <w:rPr>
          <w:b/>
        </w:rPr>
        <w:t>Field Excursion</w:t>
      </w:r>
    </w:p>
    <w:sectPr w:rsidR="00391737" w:rsidRPr="00A212AE" w:rsidSect="00901CD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AC" w:rsidRDefault="00B65CAC" w:rsidP="00042C60">
      <w:r>
        <w:separator/>
      </w:r>
    </w:p>
  </w:endnote>
  <w:endnote w:type="continuationSeparator" w:id="0">
    <w:p w:rsidR="00B65CAC" w:rsidRDefault="00B65CAC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AC" w:rsidRDefault="00B65CAC" w:rsidP="00042C60">
      <w:r>
        <w:separator/>
      </w:r>
    </w:p>
  </w:footnote>
  <w:footnote w:type="continuationSeparator" w:id="0">
    <w:p w:rsidR="00B65CAC" w:rsidRDefault="00B65CAC" w:rsidP="0004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>
    <w:nsid w:val="626508D9"/>
    <w:multiLevelType w:val="hybridMultilevel"/>
    <w:tmpl w:val="55C02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4D24"/>
    <w:multiLevelType w:val="hybridMultilevel"/>
    <w:tmpl w:val="DC48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40E9"/>
    <w:multiLevelType w:val="hybridMultilevel"/>
    <w:tmpl w:val="CA0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BF"/>
    <w:rsid w:val="00002083"/>
    <w:rsid w:val="000031BE"/>
    <w:rsid w:val="00016E40"/>
    <w:rsid w:val="000247D0"/>
    <w:rsid w:val="00042C60"/>
    <w:rsid w:val="00097C73"/>
    <w:rsid w:val="000A2BFB"/>
    <w:rsid w:val="000A2E2C"/>
    <w:rsid w:val="000B3BA6"/>
    <w:rsid w:val="000C1FC9"/>
    <w:rsid w:val="000F6646"/>
    <w:rsid w:val="0012329E"/>
    <w:rsid w:val="00131C0F"/>
    <w:rsid w:val="0013254E"/>
    <w:rsid w:val="0014235F"/>
    <w:rsid w:val="0016709D"/>
    <w:rsid w:val="00172347"/>
    <w:rsid w:val="001750FD"/>
    <w:rsid w:val="001A3E2B"/>
    <w:rsid w:val="001A5206"/>
    <w:rsid w:val="001B2DB1"/>
    <w:rsid w:val="001D5A51"/>
    <w:rsid w:val="001F2139"/>
    <w:rsid w:val="00201B34"/>
    <w:rsid w:val="00271BBF"/>
    <w:rsid w:val="0027268D"/>
    <w:rsid w:val="002928FB"/>
    <w:rsid w:val="00292B89"/>
    <w:rsid w:val="00295A8F"/>
    <w:rsid w:val="002C3F16"/>
    <w:rsid w:val="002F2D1F"/>
    <w:rsid w:val="0030501D"/>
    <w:rsid w:val="00310F76"/>
    <w:rsid w:val="00313551"/>
    <w:rsid w:val="00324B31"/>
    <w:rsid w:val="003308CB"/>
    <w:rsid w:val="0033623A"/>
    <w:rsid w:val="00352022"/>
    <w:rsid w:val="00372B87"/>
    <w:rsid w:val="003776B7"/>
    <w:rsid w:val="003830ED"/>
    <w:rsid w:val="00391737"/>
    <w:rsid w:val="003A129C"/>
    <w:rsid w:val="003B1C95"/>
    <w:rsid w:val="003D0095"/>
    <w:rsid w:val="003D486D"/>
    <w:rsid w:val="003D71B9"/>
    <w:rsid w:val="00422640"/>
    <w:rsid w:val="00433B27"/>
    <w:rsid w:val="00450D54"/>
    <w:rsid w:val="0046523D"/>
    <w:rsid w:val="00474C1E"/>
    <w:rsid w:val="00497306"/>
    <w:rsid w:val="004A269F"/>
    <w:rsid w:val="004B2E6B"/>
    <w:rsid w:val="004F5C89"/>
    <w:rsid w:val="00506A77"/>
    <w:rsid w:val="00536027"/>
    <w:rsid w:val="00550208"/>
    <w:rsid w:val="005A1F35"/>
    <w:rsid w:val="005A59A6"/>
    <w:rsid w:val="00607A84"/>
    <w:rsid w:val="00653275"/>
    <w:rsid w:val="006534C8"/>
    <w:rsid w:val="00680549"/>
    <w:rsid w:val="0069204D"/>
    <w:rsid w:val="006D2A57"/>
    <w:rsid w:val="006D52D2"/>
    <w:rsid w:val="006E2809"/>
    <w:rsid w:val="006E488C"/>
    <w:rsid w:val="006E52B5"/>
    <w:rsid w:val="00712973"/>
    <w:rsid w:val="007176CE"/>
    <w:rsid w:val="00721992"/>
    <w:rsid w:val="007324A0"/>
    <w:rsid w:val="007A53EB"/>
    <w:rsid w:val="007F5019"/>
    <w:rsid w:val="00882E9C"/>
    <w:rsid w:val="00887B95"/>
    <w:rsid w:val="00897EEE"/>
    <w:rsid w:val="008A48A1"/>
    <w:rsid w:val="008B4F0E"/>
    <w:rsid w:val="008C4B19"/>
    <w:rsid w:val="008E128D"/>
    <w:rsid w:val="008F0410"/>
    <w:rsid w:val="008F0626"/>
    <w:rsid w:val="008F4D46"/>
    <w:rsid w:val="00901CDB"/>
    <w:rsid w:val="0090301D"/>
    <w:rsid w:val="00905B00"/>
    <w:rsid w:val="009410B0"/>
    <w:rsid w:val="0098595F"/>
    <w:rsid w:val="009A6F8A"/>
    <w:rsid w:val="009B2660"/>
    <w:rsid w:val="009B6504"/>
    <w:rsid w:val="00A17041"/>
    <w:rsid w:val="00A212AE"/>
    <w:rsid w:val="00A44046"/>
    <w:rsid w:val="00A572E8"/>
    <w:rsid w:val="00AB34A9"/>
    <w:rsid w:val="00B13194"/>
    <w:rsid w:val="00B16DFF"/>
    <w:rsid w:val="00B65CAC"/>
    <w:rsid w:val="00BA0C2C"/>
    <w:rsid w:val="00BD3014"/>
    <w:rsid w:val="00BD68BE"/>
    <w:rsid w:val="00BE4560"/>
    <w:rsid w:val="00BF00F3"/>
    <w:rsid w:val="00C32150"/>
    <w:rsid w:val="00C3243C"/>
    <w:rsid w:val="00C731F8"/>
    <w:rsid w:val="00CA51FF"/>
    <w:rsid w:val="00CD16DF"/>
    <w:rsid w:val="00CD2495"/>
    <w:rsid w:val="00CF50C0"/>
    <w:rsid w:val="00D21E62"/>
    <w:rsid w:val="00D46CCB"/>
    <w:rsid w:val="00D957EC"/>
    <w:rsid w:val="00DA3D6A"/>
    <w:rsid w:val="00DB05C3"/>
    <w:rsid w:val="00DC11DC"/>
    <w:rsid w:val="00DF6E9A"/>
    <w:rsid w:val="00E450A9"/>
    <w:rsid w:val="00E450C8"/>
    <w:rsid w:val="00E5706E"/>
    <w:rsid w:val="00E70DA3"/>
    <w:rsid w:val="00E823EF"/>
    <w:rsid w:val="00E8786E"/>
    <w:rsid w:val="00E8787D"/>
    <w:rsid w:val="00E971BF"/>
    <w:rsid w:val="00EC318A"/>
    <w:rsid w:val="00EE0BAE"/>
    <w:rsid w:val="00F50528"/>
    <w:rsid w:val="00F94C11"/>
    <w:rsid w:val="00F94F5D"/>
    <w:rsid w:val="00FA6B42"/>
    <w:rsid w:val="00FE538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NOT CABI"/>
    <w:next w:val="a0"/>
    <w:qFormat/>
    <w:rsid w:val="00497306"/>
    <w:rPr>
      <w:color w:val="auto"/>
    </w:rPr>
  </w:style>
  <w:style w:type="paragraph" w:styleId="1">
    <w:name w:val="heading 1"/>
    <w:basedOn w:val="a"/>
    <w:next w:val="a"/>
    <w:link w:val="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4">
    <w:name w:val="heading 4"/>
    <w:basedOn w:val="a"/>
    <w:next w:val="a"/>
    <w:link w:val="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5">
    <w:name w:val="heading 5"/>
    <w:basedOn w:val="a"/>
    <w:next w:val="a"/>
    <w:link w:val="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3">
    <w:name w:val="head3"/>
    <w:basedOn w:val="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a1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3Char">
    <w:name w:val="标题 3 Char"/>
    <w:basedOn w:val="a1"/>
    <w:link w:val="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a1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4Char">
    <w:name w:val="标题 4 Char"/>
    <w:basedOn w:val="a1"/>
    <w:link w:val="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a"/>
    <w:link w:val="normalChar"/>
    <w:qFormat/>
    <w:locked/>
    <w:rsid w:val="00497306"/>
  </w:style>
  <w:style w:type="character" w:customStyle="1" w:styleId="normalChar">
    <w:name w:val="normal Char"/>
    <w:basedOn w:val="a1"/>
    <w:link w:val="Normal1"/>
    <w:rsid w:val="00497306"/>
    <w:rPr>
      <w:color w:val="auto"/>
    </w:rPr>
  </w:style>
  <w:style w:type="paragraph" w:customStyle="1" w:styleId="head1">
    <w:name w:val="head1"/>
    <w:basedOn w:val="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1Char">
    <w:name w:val="标题 1 Char"/>
    <w:basedOn w:val="a1"/>
    <w:link w:val="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2Char">
    <w:name w:val="标题 2 Char"/>
    <w:basedOn w:val="a1"/>
    <w:link w:val="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5Char">
    <w:name w:val="标题 5 Char"/>
    <w:basedOn w:val="a1"/>
    <w:link w:val="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a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a1"/>
    <w:link w:val="CABInormal"/>
    <w:rsid w:val="00E70DA3"/>
    <w:rPr>
      <w:color w:val="262626" w:themeColor="text1"/>
    </w:rPr>
  </w:style>
  <w:style w:type="paragraph" w:styleId="a0">
    <w:name w:val="Body Text"/>
    <w:basedOn w:val="a"/>
    <w:link w:val="Char"/>
    <w:uiPriority w:val="99"/>
    <w:unhideWhenUsed/>
    <w:rsid w:val="003A129C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3A129C"/>
    <w:rPr>
      <w:rFonts w:ascii="Times New Roman" w:hAnsi="Times New Roman"/>
      <w:color w:val="auto"/>
      <w:sz w:val="24"/>
    </w:rPr>
  </w:style>
  <w:style w:type="paragraph" w:styleId="a4">
    <w:name w:val="Quote"/>
    <w:basedOn w:val="a"/>
    <w:next w:val="a"/>
    <w:link w:val="Char0"/>
    <w:uiPriority w:val="29"/>
    <w:qFormat/>
    <w:rsid w:val="00E70DA3"/>
    <w:rPr>
      <w:i/>
      <w:color w:val="262626" w:themeColor="text1"/>
      <w:sz w:val="20"/>
    </w:rPr>
  </w:style>
  <w:style w:type="character" w:customStyle="1" w:styleId="Char0">
    <w:name w:val="引用 Char"/>
    <w:basedOn w:val="a1"/>
    <w:link w:val="a4"/>
    <w:uiPriority w:val="29"/>
    <w:rsid w:val="00E70DA3"/>
    <w:rPr>
      <w:i/>
      <w:color w:val="262626" w:themeColor="text1"/>
      <w:sz w:val="20"/>
    </w:rPr>
  </w:style>
  <w:style w:type="character" w:styleId="a5">
    <w:name w:val="Subtle Emphasis"/>
    <w:basedOn w:val="a1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a6">
    <w:name w:val="header"/>
    <w:basedOn w:val="a"/>
    <w:link w:val="Char1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Char1">
    <w:name w:val="页眉 Char"/>
    <w:basedOn w:val="a1"/>
    <w:link w:val="a6"/>
    <w:uiPriority w:val="99"/>
    <w:rsid w:val="00042C60"/>
    <w:rPr>
      <w:rFonts w:ascii="Times New Roman" w:hAnsi="Times New Roman"/>
      <w:color w:val="auto"/>
      <w:sz w:val="24"/>
    </w:rPr>
  </w:style>
  <w:style w:type="paragraph" w:styleId="a7">
    <w:name w:val="footer"/>
    <w:basedOn w:val="a"/>
    <w:link w:val="Char2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Char2">
    <w:name w:val="页脚 Char"/>
    <w:basedOn w:val="a1"/>
    <w:link w:val="a7"/>
    <w:uiPriority w:val="99"/>
    <w:rsid w:val="00042C60"/>
    <w:rPr>
      <w:rFonts w:ascii="Times New Roman" w:hAnsi="Times New Roman"/>
      <w:color w:val="auto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8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0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0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a"/>
    <w:rsid w:val="00905B0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NOT CABI"/>
    <w:next w:val="a0"/>
    <w:qFormat/>
    <w:rsid w:val="00497306"/>
    <w:rPr>
      <w:color w:val="auto"/>
    </w:rPr>
  </w:style>
  <w:style w:type="paragraph" w:styleId="1">
    <w:name w:val="heading 1"/>
    <w:basedOn w:val="a"/>
    <w:next w:val="a"/>
    <w:link w:val="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4">
    <w:name w:val="heading 4"/>
    <w:basedOn w:val="a"/>
    <w:next w:val="a"/>
    <w:link w:val="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5">
    <w:name w:val="heading 5"/>
    <w:basedOn w:val="a"/>
    <w:next w:val="a"/>
    <w:link w:val="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3">
    <w:name w:val="head3"/>
    <w:basedOn w:val="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a1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3Char">
    <w:name w:val="标题 3 Char"/>
    <w:basedOn w:val="a1"/>
    <w:link w:val="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a1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4Char">
    <w:name w:val="标题 4 Char"/>
    <w:basedOn w:val="a1"/>
    <w:link w:val="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a"/>
    <w:link w:val="normalChar"/>
    <w:qFormat/>
    <w:locked/>
    <w:rsid w:val="00497306"/>
  </w:style>
  <w:style w:type="character" w:customStyle="1" w:styleId="normalChar">
    <w:name w:val="normal Char"/>
    <w:basedOn w:val="a1"/>
    <w:link w:val="Normal1"/>
    <w:rsid w:val="00497306"/>
    <w:rPr>
      <w:color w:val="auto"/>
    </w:rPr>
  </w:style>
  <w:style w:type="paragraph" w:customStyle="1" w:styleId="head1">
    <w:name w:val="head1"/>
    <w:basedOn w:val="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1Char">
    <w:name w:val="标题 1 Char"/>
    <w:basedOn w:val="a1"/>
    <w:link w:val="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2Char">
    <w:name w:val="标题 2 Char"/>
    <w:basedOn w:val="a1"/>
    <w:link w:val="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5Char">
    <w:name w:val="标题 5 Char"/>
    <w:basedOn w:val="a1"/>
    <w:link w:val="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a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a1"/>
    <w:link w:val="CABInormal"/>
    <w:rsid w:val="00E70DA3"/>
    <w:rPr>
      <w:color w:val="262626" w:themeColor="text1"/>
    </w:rPr>
  </w:style>
  <w:style w:type="paragraph" w:styleId="a0">
    <w:name w:val="Body Text"/>
    <w:basedOn w:val="a"/>
    <w:link w:val="Char"/>
    <w:uiPriority w:val="99"/>
    <w:unhideWhenUsed/>
    <w:rsid w:val="003A129C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3A129C"/>
    <w:rPr>
      <w:rFonts w:ascii="Times New Roman" w:hAnsi="Times New Roman"/>
      <w:color w:val="auto"/>
      <w:sz w:val="24"/>
    </w:rPr>
  </w:style>
  <w:style w:type="paragraph" w:styleId="a4">
    <w:name w:val="Quote"/>
    <w:basedOn w:val="a"/>
    <w:next w:val="a"/>
    <w:link w:val="Char0"/>
    <w:uiPriority w:val="29"/>
    <w:qFormat/>
    <w:rsid w:val="00E70DA3"/>
    <w:rPr>
      <w:i/>
      <w:color w:val="262626" w:themeColor="text1"/>
      <w:sz w:val="20"/>
    </w:rPr>
  </w:style>
  <w:style w:type="character" w:customStyle="1" w:styleId="Char0">
    <w:name w:val="引用 Char"/>
    <w:basedOn w:val="a1"/>
    <w:link w:val="a4"/>
    <w:uiPriority w:val="29"/>
    <w:rsid w:val="00E70DA3"/>
    <w:rPr>
      <w:i/>
      <w:color w:val="262626" w:themeColor="text1"/>
      <w:sz w:val="20"/>
    </w:rPr>
  </w:style>
  <w:style w:type="character" w:styleId="a5">
    <w:name w:val="Subtle Emphasis"/>
    <w:basedOn w:val="a1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a6">
    <w:name w:val="header"/>
    <w:basedOn w:val="a"/>
    <w:link w:val="Char1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Char1">
    <w:name w:val="页眉 Char"/>
    <w:basedOn w:val="a1"/>
    <w:link w:val="a6"/>
    <w:uiPriority w:val="99"/>
    <w:rsid w:val="00042C60"/>
    <w:rPr>
      <w:rFonts w:ascii="Times New Roman" w:hAnsi="Times New Roman"/>
      <w:color w:val="auto"/>
      <w:sz w:val="24"/>
    </w:rPr>
  </w:style>
  <w:style w:type="paragraph" w:styleId="a7">
    <w:name w:val="footer"/>
    <w:basedOn w:val="a"/>
    <w:link w:val="Char2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Char2">
    <w:name w:val="页脚 Char"/>
    <w:basedOn w:val="a1"/>
    <w:link w:val="a7"/>
    <w:uiPriority w:val="99"/>
    <w:rsid w:val="00042C60"/>
    <w:rPr>
      <w:rFonts w:ascii="Times New Roman" w:hAnsi="Times New Roman"/>
      <w:color w:val="auto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8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0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0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a"/>
    <w:rsid w:val="00905B0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D5375B29EEA41A598C63763386DA9" ma:contentTypeVersion="16" ma:contentTypeDescription="Create a new document." ma:contentTypeScope="" ma:versionID="72fed7451075ad354fa7fa4945697bb0">
  <xsd:schema xmlns:xsd="http://www.w3.org/2001/XMLSchema" xmlns:xs="http://www.w3.org/2001/XMLSchema" xmlns:p="http://schemas.microsoft.com/office/2006/metadata/properties" xmlns:ns2="9751a72f-0cae-4caf-bc4b-003d8c4f0951" targetNamespace="http://schemas.microsoft.com/office/2006/metadata/properties" ma:root="true" ma:fieldsID="98e6e0a389a5eb5fa6a449ee2f34318a" ns2:_="">
    <xsd:import namespace="9751a72f-0cae-4caf-bc4b-003d8c4f0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11295a5f5134e09a355fb9d38d9eb9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a72f-0cae-4caf-bc4b-003d8c4f095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11295a5f5134e09a355fb9d38d9eb99" ma:index="8" nillable="true" ma:displayName="CommercialRes_0" ma:hidden="true" ma:internalName="a11295a5f5134e09a355fb9d38d9eb99" ma:readOnly="false">
      <xsd:simpleType>
        <xsd:restriction base="dms:Note"/>
      </xsd:simpleType>
    </xsd:element>
    <xsd:element name="TaxCatchAll" ma:index="9" nillable="true" ma:displayName="Taxonomy Catch All Column" ma:hidden="true" ma:list="{47d7ca19-a982-4e31-8f52-f88cc5161325}" ma:internalName="TaxCatchAll" ma:showField="CatchAllData" ma:web="9751a72f-0cae-4caf-bc4b-003d8c4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1295a5f5134e09a355fb9d38d9eb99 xmlns="9751a72f-0cae-4caf-bc4b-003d8c4f0951">Blank DOC|7eb792fe-bac0-4b6e-9883-23db1491210e</a11295a5f5134e09a355fb9d38d9eb99>
    <TaxCatchAll xmlns="9751a72f-0cae-4caf-bc4b-003d8c4f0951">
      <Value>170</Value>
    </TaxCatchAll>
    <_dlc_DocId xmlns="9751a72f-0cae-4caf-bc4b-003d8c4f0951">MH3PPYXZ3HDQ-456342052-107</_dlc_DocId>
    <_dlc_DocIdUrl xmlns="9751a72f-0cae-4caf-bc4b-003d8c4f0951">
      <Url>http://teams.cabi.org/function/commercial/marketing/_layouts/15/DocIdRedir.aspx?ID=MH3PPYXZ3HDQ-456342052-107</Url>
      <Description>MH3PPYXZ3HDQ-456342052-107</Description>
    </_dlc_DocIdUrl>
    <_dlc_DocIdPersistId xmlns="9751a72f-0cae-4caf-bc4b-003d8c4f095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F677-AAB2-49F6-B55B-034EFED2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a72f-0cae-4caf-bc4b-003d8c4f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  <ds:schemaRef ds:uri="9751a72f-0cae-4caf-bc4b-003d8c4f0951"/>
  </ds:schemaRefs>
</ds:datastoreItem>
</file>

<file path=customXml/itemProps4.xml><?xml version="1.0" encoding="utf-8"?>
<ds:datastoreItem xmlns:ds="http://schemas.openxmlformats.org/officeDocument/2006/customXml" ds:itemID="{7C2F771D-3238-49B9-A9A6-586ECE71C2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B6EEC4-F84A-461F-9FC1-EEA3514E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Kuhlmann</dc:creator>
  <cp:lastModifiedBy>user</cp:lastModifiedBy>
  <cp:revision>1</cp:revision>
  <cp:lastPrinted>2019-05-15T06:24:00Z</cp:lastPrinted>
  <dcterms:created xsi:type="dcterms:W3CDTF">2019-03-03T11:30:00Z</dcterms:created>
  <dcterms:modified xsi:type="dcterms:W3CDTF">2019-06-12T03:49:00Z</dcterms:modified>
</cp:coreProperties>
</file>